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36" w:rsidRPr="00957236" w:rsidRDefault="00957236" w:rsidP="00957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Tide </w:t>
      </w:r>
      <w:proofErr w:type="gramStart"/>
      <w:r w:rsidRPr="0095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Rises</w:t>
      </w:r>
      <w:proofErr w:type="gramEnd"/>
      <w:r w:rsidRPr="0095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the Tide Falls</w:t>
      </w:r>
    </w:p>
    <w:p w:rsidR="00957236" w:rsidRDefault="00957236" w:rsidP="009572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57236">
        <w:rPr>
          <w:rFonts w:ascii="Times New Roman" w:eastAsia="Times New Roman" w:hAnsi="Times New Roman" w:cs="Times New Roman"/>
          <w:b/>
        </w:rPr>
        <w:t xml:space="preserve">By </w:t>
      </w:r>
      <w:hyperlink r:id="rId4" w:history="1">
        <w:r w:rsidRPr="00957236">
          <w:rPr>
            <w:rFonts w:ascii="Times New Roman" w:eastAsia="Times New Roman" w:hAnsi="Times New Roman" w:cs="Times New Roman"/>
            <w:b/>
            <w:u w:val="single"/>
          </w:rPr>
          <w:t>Henry Wadsworth Longfellow</w:t>
        </w:r>
      </w:hyperlink>
      <w:r w:rsidRPr="00957236">
        <w:rPr>
          <w:rFonts w:ascii="Times New Roman" w:eastAsia="Times New Roman" w:hAnsi="Times New Roman" w:cs="Times New Roman"/>
          <w:b/>
        </w:rPr>
        <w:t xml:space="preserve"> </w:t>
      </w:r>
    </w:p>
    <w:p w:rsidR="00957236" w:rsidRPr="00957236" w:rsidRDefault="00957236" w:rsidP="009572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>The tide rises, the tide falls,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The twilight darkens, the curlew calls;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Along the sea-sands damp and brown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The </w:t>
      </w:r>
      <w:proofErr w:type="spellStart"/>
      <w:r w:rsidRPr="00957236">
        <w:rPr>
          <w:rFonts w:ascii="Times New Roman" w:eastAsia="Times New Roman" w:hAnsi="Times New Roman" w:cs="Times New Roman"/>
          <w:sz w:val="40"/>
          <w:szCs w:val="40"/>
        </w:rPr>
        <w:t>traveller</w:t>
      </w:r>
      <w:proofErr w:type="spellEnd"/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 hastens toward the town,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      And the tide rises, the tide falls. </w:t>
      </w:r>
    </w:p>
    <w:p w:rsidR="00957236" w:rsidRPr="00957236" w:rsidRDefault="00957236" w:rsidP="0095723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Darkness settles on roofs and walls,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But the sea, the sea in the darkness calls;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The little waves, with their soft, white hands,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Efface the footprints in the sands,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      And the tide rises, the tide falls. </w:t>
      </w:r>
    </w:p>
    <w:p w:rsidR="00957236" w:rsidRPr="00957236" w:rsidRDefault="00957236" w:rsidP="0095723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The morning breaks; the steeds in their stalls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Stamp and neigh, as the hostler calls;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The day returns, but nevermore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Returns the </w:t>
      </w:r>
      <w:proofErr w:type="spellStart"/>
      <w:r w:rsidRPr="00957236">
        <w:rPr>
          <w:rFonts w:ascii="Times New Roman" w:eastAsia="Times New Roman" w:hAnsi="Times New Roman" w:cs="Times New Roman"/>
          <w:sz w:val="40"/>
          <w:szCs w:val="40"/>
        </w:rPr>
        <w:t>traveller</w:t>
      </w:r>
      <w:proofErr w:type="spellEnd"/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 to the shore, </w:t>
      </w:r>
    </w:p>
    <w:p w:rsidR="00957236" w:rsidRPr="00957236" w:rsidRDefault="00957236" w:rsidP="0095723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40"/>
          <w:szCs w:val="40"/>
        </w:rPr>
      </w:pPr>
      <w:r w:rsidRPr="00957236">
        <w:rPr>
          <w:rFonts w:ascii="Times New Roman" w:eastAsia="Times New Roman" w:hAnsi="Times New Roman" w:cs="Times New Roman"/>
          <w:sz w:val="40"/>
          <w:szCs w:val="40"/>
        </w:rPr>
        <w:t xml:space="preserve">      And the tide rises, the tide falls. </w:t>
      </w:r>
    </w:p>
    <w:p w:rsidR="00A44D96" w:rsidRDefault="00A44D96"/>
    <w:sectPr w:rsidR="00A44D96" w:rsidSect="00A4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57236"/>
    <w:rsid w:val="00957236"/>
    <w:rsid w:val="00A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6"/>
  </w:style>
  <w:style w:type="paragraph" w:styleId="Heading1">
    <w:name w:val="heading 1"/>
    <w:basedOn w:val="Normal"/>
    <w:link w:val="Heading1Char"/>
    <w:uiPriority w:val="9"/>
    <w:qFormat/>
    <w:rsid w:val="0095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957236"/>
  </w:style>
  <w:style w:type="character" w:styleId="Hyperlink">
    <w:name w:val="Hyperlink"/>
    <w:basedOn w:val="DefaultParagraphFont"/>
    <w:uiPriority w:val="99"/>
    <w:semiHidden/>
    <w:unhideWhenUsed/>
    <w:rsid w:val="00957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henry-wadsworth-long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1</cp:revision>
  <dcterms:created xsi:type="dcterms:W3CDTF">2014-09-23T20:55:00Z</dcterms:created>
  <dcterms:modified xsi:type="dcterms:W3CDTF">2014-09-23T20:57:00Z</dcterms:modified>
</cp:coreProperties>
</file>